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A55E0B" w:rsidRPr="00A55E0B" w:rsidRDefault="00A55E0B" w:rsidP="00A55E0B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3</w:t>
      </w:r>
      <w:r w:rsidRPr="00A55E0B">
        <w:rPr>
          <w:rFonts w:ascii="Times New Roman" w:hAnsi="Times New Roman"/>
          <w:i/>
          <w:sz w:val="24"/>
          <w:szCs w:val="24"/>
        </w:rPr>
        <w:t xml:space="preserve"> do Og</w:t>
      </w:r>
      <w:r w:rsidR="00A127F7">
        <w:rPr>
          <w:rFonts w:ascii="Times New Roman" w:hAnsi="Times New Roman"/>
          <w:i/>
          <w:sz w:val="24"/>
          <w:szCs w:val="24"/>
        </w:rPr>
        <w:t>łoszenia o naborze wniosków nr 2/2023</w:t>
      </w:r>
      <w:bookmarkStart w:id="0" w:name="_GoBack"/>
      <w:bookmarkEnd w:id="0"/>
    </w:p>
    <w:p w:rsidR="00443C46" w:rsidRDefault="00443C46" w:rsidP="00A55E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4E" w:rsidRDefault="00FE4F4E" w:rsidP="00443C46">
      <w:pPr>
        <w:spacing w:after="0" w:line="240" w:lineRule="auto"/>
      </w:pPr>
      <w:r>
        <w:separator/>
      </w:r>
    </w:p>
  </w:endnote>
  <w:end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4E" w:rsidRDefault="00FE4F4E" w:rsidP="00443C46">
      <w:pPr>
        <w:spacing w:after="0" w:line="240" w:lineRule="auto"/>
      </w:pPr>
      <w:r>
        <w:separator/>
      </w:r>
    </w:p>
  </w:footnote>
  <w:foot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443C46"/>
    <w:rsid w:val="00510DA4"/>
    <w:rsid w:val="006A522A"/>
    <w:rsid w:val="00713D8B"/>
    <w:rsid w:val="00744E53"/>
    <w:rsid w:val="00A127F7"/>
    <w:rsid w:val="00A55E0B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F17A53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3</cp:revision>
  <dcterms:created xsi:type="dcterms:W3CDTF">2023-08-04T10:18:00Z</dcterms:created>
  <dcterms:modified xsi:type="dcterms:W3CDTF">2023-08-04T11:05:00Z</dcterms:modified>
</cp:coreProperties>
</file>